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0152" w14:textId="69753D94" w:rsidR="0068191B" w:rsidRDefault="002132F3">
      <w:r>
        <w:t>IDG Inner development goals</w:t>
      </w:r>
      <w:r>
        <w:tab/>
      </w:r>
    </w:p>
    <w:p w14:paraId="51C8565E" w14:textId="1106C584" w:rsidR="002132F3" w:rsidRDefault="002132F3" w:rsidP="002132F3">
      <w:pPr>
        <w:pStyle w:val="Lijstalinea"/>
        <w:numPr>
          <w:ilvl w:val="0"/>
          <w:numId w:val="1"/>
        </w:numPr>
      </w:pPr>
      <w:r>
        <w:t>Zijn</w:t>
      </w:r>
    </w:p>
    <w:p w14:paraId="4BD414BF" w14:textId="332AAAD1" w:rsidR="002132F3" w:rsidRDefault="002132F3" w:rsidP="002132F3">
      <w:pPr>
        <w:pStyle w:val="Lijstalinea"/>
        <w:numPr>
          <w:ilvl w:val="0"/>
          <w:numId w:val="2"/>
        </w:numPr>
      </w:pPr>
      <w:r>
        <w:t xml:space="preserve">Intrinsiek gemotiveerd om oplossingen te bedenken die met bestaande middelen anders kunnen op het gebied van duurzaamheid, </w:t>
      </w:r>
    </w:p>
    <w:p w14:paraId="06E7D591" w14:textId="13F4E4F8" w:rsidR="002132F3" w:rsidRDefault="002132F3" w:rsidP="002132F3">
      <w:pPr>
        <w:pStyle w:val="Lijstalinea"/>
        <w:numPr>
          <w:ilvl w:val="0"/>
          <w:numId w:val="2"/>
        </w:numPr>
      </w:pPr>
      <w:r>
        <w:t>Ik blijf hierbij mijzelf. Manier die bij mij past</w:t>
      </w:r>
      <w:r w:rsidR="00F64C36">
        <w:t>, dus niet ‘het beter weten’.</w:t>
      </w:r>
    </w:p>
    <w:p w14:paraId="31ECF801" w14:textId="0FB0EEAC" w:rsidR="002132F3" w:rsidRDefault="002132F3" w:rsidP="002132F3">
      <w:pPr>
        <w:pStyle w:val="Lijstalinea"/>
        <w:numPr>
          <w:ilvl w:val="0"/>
          <w:numId w:val="2"/>
        </w:numPr>
      </w:pPr>
      <w:r>
        <w:t>Open staan voor input</w:t>
      </w:r>
    </w:p>
    <w:p w14:paraId="11C1005F" w14:textId="447FBBAE" w:rsidR="002132F3" w:rsidRDefault="002132F3" w:rsidP="002132F3">
      <w:pPr>
        <w:pStyle w:val="Lijstalinea"/>
        <w:numPr>
          <w:ilvl w:val="0"/>
          <w:numId w:val="1"/>
        </w:numPr>
      </w:pPr>
      <w:r>
        <w:t>Denken</w:t>
      </w:r>
    </w:p>
    <w:p w14:paraId="734FC964" w14:textId="23F4FD00" w:rsidR="002132F3" w:rsidRDefault="002132F3" w:rsidP="002132F3">
      <w:pPr>
        <w:pStyle w:val="Lijstalinea"/>
        <w:numPr>
          <w:ilvl w:val="0"/>
          <w:numId w:val="2"/>
        </w:numPr>
      </w:pPr>
      <w:r>
        <w:t>Voor de uitrol eerst gekeken naar wat hebben we, wat kan anders en hoe kan het anders</w:t>
      </w:r>
    </w:p>
    <w:p w14:paraId="089AA9E4" w14:textId="1A2798EE" w:rsidR="002132F3" w:rsidRDefault="002132F3" w:rsidP="002132F3">
      <w:pPr>
        <w:pStyle w:val="Lijstalinea"/>
        <w:numPr>
          <w:ilvl w:val="0"/>
          <w:numId w:val="2"/>
        </w:numPr>
      </w:pPr>
      <w:r>
        <w:t xml:space="preserve">Gesprekken gehad met directie, plan voorgelegd. </w:t>
      </w:r>
    </w:p>
    <w:p w14:paraId="349313C2" w14:textId="158FAC67" w:rsidR="002132F3" w:rsidRDefault="002132F3" w:rsidP="002132F3">
      <w:pPr>
        <w:pStyle w:val="Lijstalinea"/>
        <w:numPr>
          <w:ilvl w:val="0"/>
          <w:numId w:val="2"/>
        </w:numPr>
      </w:pPr>
      <w:r>
        <w:t>Visie gevormd samen met de medewerkers.</w:t>
      </w:r>
    </w:p>
    <w:p w14:paraId="43D5ADCE" w14:textId="0A57441A" w:rsidR="002132F3" w:rsidRDefault="00DE0C0A" w:rsidP="002132F3">
      <w:pPr>
        <w:pStyle w:val="Lijstalinea"/>
        <w:numPr>
          <w:ilvl w:val="0"/>
          <w:numId w:val="1"/>
        </w:numPr>
      </w:pPr>
      <w:r>
        <w:t>Verbinden</w:t>
      </w:r>
    </w:p>
    <w:p w14:paraId="766C4105" w14:textId="77777777" w:rsidR="00D11A06" w:rsidRDefault="00DE0C0A" w:rsidP="00DE0C0A">
      <w:pPr>
        <w:pStyle w:val="Lijstalinea"/>
        <w:numPr>
          <w:ilvl w:val="0"/>
          <w:numId w:val="2"/>
        </w:numPr>
      </w:pPr>
      <w:r>
        <w:t xml:space="preserve">Door het in gesprek blijven, positief aandacht geven </w:t>
      </w:r>
      <w:r w:rsidR="00D11A06">
        <w:t>en blijven geven</w:t>
      </w:r>
    </w:p>
    <w:p w14:paraId="316AD0C8" w14:textId="77777777" w:rsidR="00D11A06" w:rsidRDefault="00D11A06" w:rsidP="00DE0C0A">
      <w:pPr>
        <w:pStyle w:val="Lijstalinea"/>
        <w:numPr>
          <w:ilvl w:val="0"/>
          <w:numId w:val="2"/>
        </w:numPr>
      </w:pPr>
      <w:r>
        <w:t>Zorgen dat men blijft aanhaken door gesprekken te voeren en discussies aan te gaan</w:t>
      </w:r>
    </w:p>
    <w:p w14:paraId="5F4EA3E0" w14:textId="77777777" w:rsidR="00D11A06" w:rsidRDefault="00D11A06" w:rsidP="00D11A06">
      <w:pPr>
        <w:pStyle w:val="Lijstalinea"/>
        <w:numPr>
          <w:ilvl w:val="0"/>
          <w:numId w:val="1"/>
        </w:numPr>
      </w:pPr>
      <w:r>
        <w:t>Samenwerken</w:t>
      </w:r>
    </w:p>
    <w:p w14:paraId="50DC42E1" w14:textId="78596314" w:rsidR="00DE0C0A" w:rsidRDefault="00D11A06" w:rsidP="00D11A06">
      <w:pPr>
        <w:pStyle w:val="Lijstalinea"/>
        <w:numPr>
          <w:ilvl w:val="0"/>
          <w:numId w:val="2"/>
        </w:numPr>
      </w:pPr>
      <w:r>
        <w:t>Door in gesprek te blijven</w:t>
      </w:r>
      <w:r w:rsidR="00F64C36">
        <w:t>, vertrouwen te geven en veel uitleg te geven en discussies aan te gaan</w:t>
      </w:r>
    </w:p>
    <w:p w14:paraId="183B0169" w14:textId="4EBBA80B" w:rsidR="00F64C36" w:rsidRDefault="00F64C36" w:rsidP="00F64C36">
      <w:pPr>
        <w:pStyle w:val="Lijstalinea"/>
        <w:numPr>
          <w:ilvl w:val="0"/>
          <w:numId w:val="1"/>
        </w:numPr>
      </w:pPr>
      <w:r>
        <w:t>Handelen</w:t>
      </w:r>
    </w:p>
    <w:p w14:paraId="102A7D93" w14:textId="7F43D857" w:rsidR="00F64C36" w:rsidRDefault="00F64C36" w:rsidP="00F64C36">
      <w:pPr>
        <w:pStyle w:val="Lijstalinea"/>
        <w:numPr>
          <w:ilvl w:val="0"/>
          <w:numId w:val="2"/>
        </w:numPr>
      </w:pPr>
      <w:r>
        <w:t>Uiteindelijk gewoon beginnen!</w:t>
      </w:r>
    </w:p>
    <w:p w14:paraId="68CF79B7" w14:textId="34AFF309" w:rsidR="00F64C36" w:rsidRDefault="00F64C36" w:rsidP="00F64C36">
      <w:pPr>
        <w:pStyle w:val="Lijstalinea"/>
        <w:numPr>
          <w:ilvl w:val="0"/>
          <w:numId w:val="2"/>
        </w:numPr>
      </w:pPr>
      <w:r>
        <w:t>Blijven communiceren</w:t>
      </w:r>
    </w:p>
    <w:p w14:paraId="5D0B607B" w14:textId="54B00AC0" w:rsidR="00F64C36" w:rsidRDefault="00F64C36" w:rsidP="00F64C36">
      <w:pPr>
        <w:pStyle w:val="Lijstalinea"/>
        <w:numPr>
          <w:ilvl w:val="0"/>
          <w:numId w:val="2"/>
        </w:numPr>
      </w:pPr>
      <w:r>
        <w:t xml:space="preserve">En vooral niet opgeven. </w:t>
      </w:r>
    </w:p>
    <w:p w14:paraId="00993920" w14:textId="77777777" w:rsidR="00F64C36" w:rsidRDefault="00F64C36" w:rsidP="00F64C36"/>
    <w:p w14:paraId="3E1DFE74" w14:textId="1FB77A44" w:rsidR="002132F3" w:rsidRDefault="002132F3"/>
    <w:p w14:paraId="5CDA392D" w14:textId="77777777" w:rsidR="002132F3" w:rsidRDefault="002132F3"/>
    <w:sectPr w:rsidR="0021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67BA"/>
    <w:multiLevelType w:val="hybridMultilevel"/>
    <w:tmpl w:val="555C3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2DD3"/>
    <w:multiLevelType w:val="hybridMultilevel"/>
    <w:tmpl w:val="2FFACFD4"/>
    <w:lvl w:ilvl="0" w:tplc="1E96CB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751859">
    <w:abstractNumId w:val="0"/>
  </w:num>
  <w:num w:numId="2" w16cid:durableId="78265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3"/>
    <w:rsid w:val="002132F3"/>
    <w:rsid w:val="0068191B"/>
    <w:rsid w:val="00D11A06"/>
    <w:rsid w:val="00DE0C0A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12B2"/>
  <w15:chartTrackingRefBased/>
  <w15:docId w15:val="{FCBA28EB-F149-4FF1-972E-DBC258A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Joling</dc:creator>
  <cp:keywords/>
  <dc:description/>
  <cp:lastModifiedBy>Jeroen Joling</cp:lastModifiedBy>
  <cp:revision>1</cp:revision>
  <dcterms:created xsi:type="dcterms:W3CDTF">2023-05-08T09:34:00Z</dcterms:created>
  <dcterms:modified xsi:type="dcterms:W3CDTF">2023-05-08T13:27:00Z</dcterms:modified>
</cp:coreProperties>
</file>